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7E442" w14:textId="77777777" w:rsidR="002E5636" w:rsidRPr="002240C6" w:rsidRDefault="002240C6" w:rsidP="002240C6">
      <w:pPr>
        <w:jc w:val="center"/>
        <w:rPr>
          <w:rFonts w:ascii="Times New Roman" w:hAnsi="Times New Roman" w:cs="Times New Roman"/>
          <w:b/>
          <w:sz w:val="24"/>
          <w:szCs w:val="24"/>
          <w:u w:val="single"/>
        </w:rPr>
      </w:pPr>
      <w:bookmarkStart w:id="0" w:name="_GoBack"/>
      <w:bookmarkEnd w:id="0"/>
      <w:r w:rsidRPr="002240C6">
        <w:rPr>
          <w:rFonts w:ascii="Times New Roman" w:hAnsi="Times New Roman" w:cs="Times New Roman"/>
          <w:b/>
          <w:sz w:val="24"/>
          <w:szCs w:val="24"/>
          <w:u w:val="single"/>
        </w:rPr>
        <w:t>SARDAR VALLABHBHAI NATIONAL INST</w:t>
      </w:r>
      <w:r w:rsidR="005C0960">
        <w:rPr>
          <w:rFonts w:ascii="Times New Roman" w:hAnsi="Times New Roman" w:cs="Times New Roman"/>
          <w:b/>
          <w:sz w:val="24"/>
          <w:szCs w:val="24"/>
          <w:u w:val="single"/>
        </w:rPr>
        <w:t>I</w:t>
      </w:r>
      <w:r w:rsidRPr="002240C6">
        <w:rPr>
          <w:rFonts w:ascii="Times New Roman" w:hAnsi="Times New Roman" w:cs="Times New Roman"/>
          <w:b/>
          <w:sz w:val="24"/>
          <w:szCs w:val="24"/>
          <w:u w:val="single"/>
        </w:rPr>
        <w:t>TUTE OF TECHNOLOGY</w:t>
      </w:r>
      <w:r w:rsidR="005C0960">
        <w:rPr>
          <w:rFonts w:ascii="Times New Roman" w:hAnsi="Times New Roman" w:cs="Times New Roman"/>
          <w:b/>
          <w:sz w:val="24"/>
          <w:szCs w:val="24"/>
          <w:u w:val="single"/>
        </w:rPr>
        <w:t>,</w:t>
      </w:r>
      <w:r w:rsidRPr="002240C6">
        <w:rPr>
          <w:rFonts w:ascii="Times New Roman" w:hAnsi="Times New Roman" w:cs="Times New Roman"/>
          <w:b/>
          <w:sz w:val="24"/>
          <w:szCs w:val="24"/>
          <w:u w:val="single"/>
        </w:rPr>
        <w:t xml:space="preserve"> SURAT</w:t>
      </w:r>
    </w:p>
    <w:p w14:paraId="52DCABE4" w14:textId="77777777" w:rsidR="002240C6" w:rsidRPr="002240C6" w:rsidRDefault="002240C6" w:rsidP="002240C6">
      <w:pPr>
        <w:jc w:val="center"/>
        <w:rPr>
          <w:rFonts w:ascii="Times New Roman" w:hAnsi="Times New Roman" w:cs="Times New Roman"/>
          <w:b/>
          <w:sz w:val="24"/>
          <w:szCs w:val="24"/>
          <w:u w:val="single"/>
        </w:rPr>
      </w:pPr>
      <w:r w:rsidRPr="002240C6">
        <w:rPr>
          <w:rFonts w:ascii="Times New Roman" w:hAnsi="Times New Roman" w:cs="Times New Roman"/>
          <w:b/>
          <w:sz w:val="24"/>
          <w:szCs w:val="24"/>
          <w:u w:val="single"/>
        </w:rPr>
        <w:t>DEPARTMENT OF CIVIL ENGINEERING</w:t>
      </w:r>
      <w:r w:rsidR="00EF0214">
        <w:rPr>
          <w:rFonts w:ascii="Times New Roman" w:hAnsi="Times New Roman" w:cs="Times New Roman"/>
          <w:b/>
          <w:sz w:val="24"/>
          <w:szCs w:val="24"/>
          <w:u w:val="single"/>
        </w:rPr>
        <w:t xml:space="preserve">  </w:t>
      </w:r>
    </w:p>
    <w:p w14:paraId="76BB23AA" w14:textId="419C1245" w:rsidR="002240C6" w:rsidRPr="002240C6" w:rsidRDefault="000121FC" w:rsidP="002240C6">
      <w:pPr>
        <w:jc w:val="center"/>
        <w:rPr>
          <w:rFonts w:ascii="Times New Roman" w:hAnsi="Times New Roman" w:cs="Times New Roman"/>
          <w:b/>
          <w:sz w:val="24"/>
          <w:szCs w:val="24"/>
          <w:u w:val="single"/>
        </w:rPr>
      </w:pPr>
      <w:r>
        <w:rPr>
          <w:rFonts w:ascii="Times New Roman" w:hAnsi="Times New Roman" w:cs="Times New Roman"/>
          <w:b/>
          <w:sz w:val="24"/>
          <w:szCs w:val="24"/>
          <w:u w:val="single"/>
        </w:rPr>
        <w:t>STRUCTURAL</w:t>
      </w:r>
      <w:r w:rsidR="002240C6" w:rsidRPr="002240C6">
        <w:rPr>
          <w:rFonts w:ascii="Times New Roman" w:hAnsi="Times New Roman" w:cs="Times New Roman"/>
          <w:b/>
          <w:sz w:val="24"/>
          <w:szCs w:val="24"/>
          <w:u w:val="single"/>
        </w:rPr>
        <w:t xml:space="preserve"> ENGINEERING SECTION</w:t>
      </w:r>
      <w:r w:rsidR="007603DE">
        <w:rPr>
          <w:rFonts w:ascii="Times New Roman" w:hAnsi="Times New Roman" w:cs="Times New Roman"/>
          <w:b/>
          <w:sz w:val="24"/>
          <w:szCs w:val="24"/>
          <w:u w:val="single"/>
        </w:rPr>
        <w:t xml:space="preserve">  </w:t>
      </w:r>
      <w:r w:rsidR="00923127">
        <w:rPr>
          <w:rFonts w:ascii="Times New Roman" w:hAnsi="Times New Roman" w:cs="Times New Roman"/>
          <w:b/>
          <w:sz w:val="24"/>
          <w:szCs w:val="24"/>
          <w:u w:val="single"/>
        </w:rPr>
        <w:t xml:space="preserve">  </w:t>
      </w:r>
    </w:p>
    <w:p w14:paraId="045428CC" w14:textId="16BB4241" w:rsidR="002240C6" w:rsidRDefault="000121FC" w:rsidP="002240C6">
      <w:pPr>
        <w:jc w:val="center"/>
        <w:rPr>
          <w:rFonts w:ascii="Times New Roman" w:hAnsi="Times New Roman" w:cs="Times New Roman"/>
          <w:b/>
          <w:sz w:val="24"/>
          <w:szCs w:val="24"/>
          <w:u w:val="single"/>
        </w:rPr>
      </w:pPr>
      <w:r>
        <w:rPr>
          <w:rFonts w:ascii="Times New Roman" w:hAnsi="Times New Roman" w:cs="Times New Roman"/>
          <w:b/>
          <w:sz w:val="24"/>
          <w:szCs w:val="24"/>
          <w:u w:val="single"/>
        </w:rPr>
        <w:t>EARTHQUAKE</w:t>
      </w:r>
      <w:r w:rsidR="002240C6" w:rsidRPr="002240C6">
        <w:rPr>
          <w:rFonts w:ascii="Times New Roman" w:hAnsi="Times New Roman" w:cs="Times New Roman"/>
          <w:b/>
          <w:sz w:val="24"/>
          <w:szCs w:val="24"/>
          <w:u w:val="single"/>
        </w:rPr>
        <w:t xml:space="preserve"> ENGINEERING LABORATORY</w:t>
      </w:r>
    </w:p>
    <w:p w14:paraId="2BADCD49" w14:textId="608B7E7D" w:rsidR="002E5636" w:rsidRDefault="00B57776" w:rsidP="00474E4D">
      <w:pPr>
        <w:ind w:left="-90"/>
        <w:jc w:val="both"/>
        <w:rPr>
          <w:rFonts w:ascii="Times New Roman" w:hAnsi="Times New Roman" w:cs="Times New Roman"/>
          <w:sz w:val="24"/>
          <w:szCs w:val="24"/>
        </w:rPr>
      </w:pPr>
      <w:r>
        <w:rPr>
          <w:rFonts w:ascii="Times New Roman" w:hAnsi="Times New Roman" w:cs="Times New Roman"/>
          <w:sz w:val="24"/>
          <w:szCs w:val="24"/>
        </w:rPr>
        <w:t>Earthquake engineering</w:t>
      </w:r>
      <w:r w:rsidR="005B1BC9" w:rsidRPr="005B1BC9">
        <w:rPr>
          <w:rFonts w:ascii="Times New Roman" w:hAnsi="Times New Roman" w:cs="Times New Roman"/>
          <w:sz w:val="24"/>
          <w:szCs w:val="24"/>
        </w:rPr>
        <w:t xml:space="preserve"> (E</w:t>
      </w:r>
      <w:r>
        <w:rPr>
          <w:rFonts w:ascii="Times New Roman" w:hAnsi="Times New Roman" w:cs="Times New Roman"/>
          <w:sz w:val="24"/>
          <w:szCs w:val="24"/>
        </w:rPr>
        <w:t>EL</w:t>
      </w:r>
      <w:r w:rsidR="005B1BC9" w:rsidRPr="005B1BC9">
        <w:rPr>
          <w:rFonts w:ascii="Times New Roman" w:hAnsi="Times New Roman" w:cs="Times New Roman"/>
          <w:sz w:val="24"/>
          <w:szCs w:val="24"/>
        </w:rPr>
        <w:t xml:space="preserve">) laboratory </w:t>
      </w:r>
      <w:r w:rsidR="003D5EEF">
        <w:rPr>
          <w:rFonts w:ascii="Times New Roman" w:hAnsi="Times New Roman" w:cs="Times New Roman"/>
          <w:sz w:val="24"/>
          <w:szCs w:val="24"/>
        </w:rPr>
        <w:t>was</w:t>
      </w:r>
      <w:r w:rsidR="005B1BC9" w:rsidRPr="005B1BC9">
        <w:rPr>
          <w:rFonts w:ascii="Times New Roman" w:hAnsi="Times New Roman" w:cs="Times New Roman"/>
          <w:sz w:val="24"/>
          <w:szCs w:val="24"/>
        </w:rPr>
        <w:t xml:space="preserve"> established in </w:t>
      </w:r>
      <w:r w:rsidR="003D5EEF">
        <w:rPr>
          <w:rFonts w:ascii="Times New Roman" w:hAnsi="Times New Roman" w:cs="Times New Roman"/>
          <w:sz w:val="24"/>
          <w:szCs w:val="24"/>
        </w:rPr>
        <w:t xml:space="preserve">the </w:t>
      </w:r>
      <w:r w:rsidR="005B1BC9" w:rsidRPr="005B1BC9">
        <w:rPr>
          <w:rFonts w:ascii="Times New Roman" w:hAnsi="Times New Roman" w:cs="Times New Roman"/>
          <w:sz w:val="24"/>
          <w:szCs w:val="24"/>
        </w:rPr>
        <w:t xml:space="preserve">year </w:t>
      </w:r>
      <w:r>
        <w:rPr>
          <w:rFonts w:ascii="Times New Roman" w:hAnsi="Times New Roman" w:cs="Times New Roman"/>
          <w:sz w:val="24"/>
          <w:szCs w:val="24"/>
        </w:rPr>
        <w:t>2020</w:t>
      </w:r>
      <w:r w:rsidR="005B1BC9" w:rsidRPr="005B1BC9">
        <w:rPr>
          <w:rFonts w:ascii="Times New Roman" w:hAnsi="Times New Roman" w:cs="Times New Roman"/>
          <w:sz w:val="24"/>
          <w:szCs w:val="24"/>
        </w:rPr>
        <w:t xml:space="preserve">. </w:t>
      </w:r>
      <w:r w:rsidR="003D5EEF">
        <w:rPr>
          <w:rFonts w:ascii="Times New Roman" w:hAnsi="Times New Roman" w:cs="Times New Roman"/>
          <w:sz w:val="24"/>
          <w:szCs w:val="24"/>
        </w:rPr>
        <w:t xml:space="preserve">The laboratory </w:t>
      </w:r>
      <w:r w:rsidR="005B1BC9" w:rsidRPr="005B1BC9">
        <w:rPr>
          <w:rFonts w:ascii="Times New Roman" w:hAnsi="Times New Roman" w:cs="Times New Roman"/>
          <w:sz w:val="24"/>
          <w:szCs w:val="24"/>
        </w:rPr>
        <w:t xml:space="preserve">is located </w:t>
      </w:r>
      <w:r w:rsidR="00C4757A">
        <w:rPr>
          <w:rFonts w:ascii="Times New Roman" w:hAnsi="Times New Roman" w:cs="Times New Roman"/>
          <w:sz w:val="24"/>
          <w:szCs w:val="24"/>
        </w:rPr>
        <w:t>in</w:t>
      </w:r>
      <w:r w:rsidR="005B1BC9" w:rsidRPr="005B1BC9">
        <w:rPr>
          <w:rFonts w:ascii="Times New Roman" w:hAnsi="Times New Roman" w:cs="Times New Roman"/>
          <w:sz w:val="24"/>
          <w:szCs w:val="24"/>
        </w:rPr>
        <w:t xml:space="preserve"> the Department of Civil Engineering. </w:t>
      </w:r>
      <w:r w:rsidR="003D5EEF">
        <w:rPr>
          <w:rFonts w:ascii="Times New Roman" w:hAnsi="Times New Roman" w:cs="Times New Roman"/>
          <w:sz w:val="24"/>
          <w:szCs w:val="24"/>
        </w:rPr>
        <w:t xml:space="preserve">The laboratory facilities are utilized by postgraduate students for their </w:t>
      </w:r>
      <w:r w:rsidR="001B645F">
        <w:rPr>
          <w:rFonts w:ascii="Times New Roman" w:hAnsi="Times New Roman" w:cs="Times New Roman"/>
          <w:sz w:val="24"/>
          <w:szCs w:val="24"/>
        </w:rPr>
        <w:t>curriculum</w:t>
      </w:r>
      <w:r w:rsidR="003D5EEF">
        <w:rPr>
          <w:rFonts w:ascii="Times New Roman" w:hAnsi="Times New Roman" w:cs="Times New Roman"/>
          <w:sz w:val="24"/>
          <w:szCs w:val="24"/>
        </w:rPr>
        <w:t xml:space="preserve"> laboratory work. The research scholars </w:t>
      </w:r>
      <w:r w:rsidR="007321EC">
        <w:rPr>
          <w:rFonts w:ascii="Times New Roman" w:hAnsi="Times New Roman" w:cs="Times New Roman"/>
          <w:sz w:val="24"/>
          <w:szCs w:val="24"/>
        </w:rPr>
        <w:t>mainly</w:t>
      </w:r>
      <w:r w:rsidR="005C0960">
        <w:rPr>
          <w:rFonts w:ascii="Times New Roman" w:hAnsi="Times New Roman" w:cs="Times New Roman"/>
          <w:sz w:val="24"/>
          <w:szCs w:val="24"/>
        </w:rPr>
        <w:t xml:space="preserve"> </w:t>
      </w:r>
      <w:r w:rsidR="003D5EEF">
        <w:rPr>
          <w:rFonts w:ascii="Times New Roman" w:hAnsi="Times New Roman" w:cs="Times New Roman"/>
          <w:sz w:val="24"/>
          <w:szCs w:val="24"/>
        </w:rPr>
        <w:t xml:space="preserve">utilize it for </w:t>
      </w:r>
      <w:r w:rsidR="005C0960">
        <w:rPr>
          <w:rFonts w:ascii="Times New Roman" w:hAnsi="Times New Roman" w:cs="Times New Roman"/>
          <w:sz w:val="24"/>
          <w:szCs w:val="24"/>
        </w:rPr>
        <w:t xml:space="preserve">the </w:t>
      </w:r>
      <w:r w:rsidR="003D5EEF">
        <w:rPr>
          <w:rFonts w:ascii="Times New Roman" w:hAnsi="Times New Roman" w:cs="Times New Roman"/>
          <w:sz w:val="24"/>
          <w:szCs w:val="24"/>
        </w:rPr>
        <w:t xml:space="preserve">research and development activities. </w:t>
      </w:r>
      <w:r w:rsidR="005B1BC9" w:rsidRPr="005B1BC9">
        <w:rPr>
          <w:rFonts w:ascii="Times New Roman" w:hAnsi="Times New Roman" w:cs="Times New Roman"/>
          <w:sz w:val="24"/>
          <w:szCs w:val="24"/>
        </w:rPr>
        <w:t xml:space="preserve">Set up like </w:t>
      </w:r>
      <w:r w:rsidR="00C4757A">
        <w:rPr>
          <w:rFonts w:ascii="Times New Roman" w:hAnsi="Times New Roman" w:cs="Times New Roman"/>
          <w:sz w:val="24"/>
          <w:szCs w:val="24"/>
        </w:rPr>
        <w:t>actuator is</w:t>
      </w:r>
      <w:r w:rsidR="003D5EEF">
        <w:rPr>
          <w:rFonts w:ascii="Times New Roman" w:hAnsi="Times New Roman" w:cs="Times New Roman"/>
          <w:sz w:val="24"/>
          <w:szCs w:val="24"/>
        </w:rPr>
        <w:t xml:space="preserve"> </w:t>
      </w:r>
      <w:r w:rsidR="007321EC">
        <w:rPr>
          <w:rFonts w:ascii="Times New Roman" w:hAnsi="Times New Roman" w:cs="Times New Roman"/>
          <w:sz w:val="24"/>
          <w:szCs w:val="24"/>
        </w:rPr>
        <w:t xml:space="preserve">also </w:t>
      </w:r>
      <w:r w:rsidR="005B1BC9" w:rsidRPr="005B1BC9">
        <w:rPr>
          <w:rFonts w:ascii="Times New Roman" w:hAnsi="Times New Roman" w:cs="Times New Roman"/>
          <w:sz w:val="24"/>
          <w:szCs w:val="24"/>
        </w:rPr>
        <w:t xml:space="preserve">used for </w:t>
      </w:r>
      <w:r w:rsidR="003D5EEF">
        <w:rPr>
          <w:rFonts w:ascii="Times New Roman" w:hAnsi="Times New Roman" w:cs="Times New Roman"/>
          <w:sz w:val="24"/>
          <w:szCs w:val="24"/>
        </w:rPr>
        <w:t xml:space="preserve">some of the </w:t>
      </w:r>
      <w:r w:rsidR="005B1BC9" w:rsidRPr="005B1BC9">
        <w:rPr>
          <w:rFonts w:ascii="Times New Roman" w:hAnsi="Times New Roman" w:cs="Times New Roman"/>
          <w:sz w:val="24"/>
          <w:szCs w:val="24"/>
        </w:rPr>
        <w:t xml:space="preserve">consultancy work. </w:t>
      </w:r>
      <w:r w:rsidR="00941444" w:rsidRPr="005B1BC9">
        <w:rPr>
          <w:rFonts w:ascii="Times New Roman" w:hAnsi="Times New Roman" w:cs="Times New Roman"/>
          <w:sz w:val="24"/>
          <w:szCs w:val="24"/>
        </w:rPr>
        <w:t xml:space="preserve">The </w:t>
      </w:r>
      <w:r w:rsidR="005B1BC9" w:rsidRPr="005B1BC9">
        <w:rPr>
          <w:rFonts w:ascii="Times New Roman" w:hAnsi="Times New Roman" w:cs="Times New Roman"/>
          <w:sz w:val="24"/>
          <w:szCs w:val="24"/>
        </w:rPr>
        <w:t>laboratory has</w:t>
      </w:r>
      <w:r w:rsidR="00941444" w:rsidRPr="005B1BC9">
        <w:rPr>
          <w:rFonts w:ascii="Times New Roman" w:hAnsi="Times New Roman" w:cs="Times New Roman"/>
          <w:sz w:val="24"/>
          <w:szCs w:val="24"/>
        </w:rPr>
        <w:t xml:space="preserve"> good potential to carry out research and generate revenue using calibration and testing work in future.</w:t>
      </w:r>
      <w:r w:rsidR="003F01D6">
        <w:rPr>
          <w:rFonts w:ascii="Times New Roman" w:hAnsi="Times New Roman" w:cs="Times New Roman"/>
          <w:sz w:val="24"/>
          <w:szCs w:val="24"/>
        </w:rPr>
        <w:t xml:space="preserve"> List of </w:t>
      </w:r>
      <w:r w:rsidR="00C4757A">
        <w:rPr>
          <w:rFonts w:ascii="Times New Roman" w:hAnsi="Times New Roman" w:cs="Times New Roman"/>
          <w:sz w:val="24"/>
          <w:szCs w:val="24"/>
        </w:rPr>
        <w:t>equipment’s</w:t>
      </w:r>
      <w:r w:rsidR="003F01D6">
        <w:rPr>
          <w:rFonts w:ascii="Times New Roman" w:hAnsi="Times New Roman" w:cs="Times New Roman"/>
          <w:sz w:val="24"/>
          <w:szCs w:val="24"/>
        </w:rPr>
        <w:t xml:space="preserve"> available i</w:t>
      </w:r>
      <w:r w:rsidR="001B645F">
        <w:rPr>
          <w:rFonts w:ascii="Times New Roman" w:hAnsi="Times New Roman" w:cs="Times New Roman"/>
          <w:sz w:val="24"/>
          <w:szCs w:val="24"/>
        </w:rPr>
        <w:t>n the laboratory is given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8646"/>
      </w:tblGrid>
      <w:tr w:rsidR="003F2724" w:rsidRPr="00AE3D38" w14:paraId="66A02EB7" w14:textId="77777777" w:rsidTr="007C5546">
        <w:trPr>
          <w:trHeight w:val="269"/>
        </w:trPr>
        <w:tc>
          <w:tcPr>
            <w:tcW w:w="704" w:type="dxa"/>
            <w:tcBorders>
              <w:top w:val="single" w:sz="4" w:space="0" w:color="auto"/>
              <w:left w:val="single" w:sz="4" w:space="0" w:color="auto"/>
              <w:bottom w:val="single" w:sz="4" w:space="0" w:color="auto"/>
              <w:right w:val="single" w:sz="4" w:space="0" w:color="auto"/>
            </w:tcBorders>
          </w:tcPr>
          <w:p w14:paraId="45A945AE" w14:textId="77777777" w:rsidR="003F2724" w:rsidRPr="00AE3D38" w:rsidRDefault="003F2724" w:rsidP="005B1BC9">
            <w:pPr>
              <w:jc w:val="both"/>
              <w:rPr>
                <w:rFonts w:ascii="Times New Roman" w:hAnsi="Times New Roman" w:cs="Times New Roman"/>
                <w:b/>
                <w:sz w:val="24"/>
                <w:szCs w:val="24"/>
              </w:rPr>
            </w:pPr>
            <w:r w:rsidRPr="00AE3D38">
              <w:rPr>
                <w:rFonts w:ascii="Times New Roman" w:hAnsi="Times New Roman" w:cs="Times New Roman"/>
                <w:b/>
                <w:sz w:val="24"/>
                <w:szCs w:val="24"/>
              </w:rPr>
              <w:t xml:space="preserve">Sr. No. </w:t>
            </w:r>
          </w:p>
        </w:tc>
        <w:tc>
          <w:tcPr>
            <w:tcW w:w="8646" w:type="dxa"/>
            <w:tcBorders>
              <w:top w:val="single" w:sz="4" w:space="0" w:color="auto"/>
              <w:left w:val="single" w:sz="4" w:space="0" w:color="auto"/>
              <w:bottom w:val="single" w:sz="4" w:space="0" w:color="auto"/>
              <w:right w:val="single" w:sz="4" w:space="0" w:color="auto"/>
            </w:tcBorders>
          </w:tcPr>
          <w:p w14:paraId="09E30E17" w14:textId="77777777" w:rsidR="003F2724" w:rsidRPr="00AE3D38" w:rsidRDefault="003F2724" w:rsidP="005B1BC9">
            <w:pPr>
              <w:jc w:val="both"/>
              <w:rPr>
                <w:rFonts w:ascii="Times New Roman" w:hAnsi="Times New Roman" w:cs="Times New Roman"/>
                <w:b/>
                <w:sz w:val="24"/>
                <w:szCs w:val="24"/>
              </w:rPr>
            </w:pPr>
            <w:r w:rsidRPr="00AE3D38">
              <w:rPr>
                <w:rFonts w:ascii="Times New Roman" w:hAnsi="Times New Roman" w:cs="Times New Roman"/>
                <w:b/>
                <w:sz w:val="24"/>
                <w:szCs w:val="24"/>
              </w:rPr>
              <w:t>Equipment Name</w:t>
            </w:r>
          </w:p>
        </w:tc>
      </w:tr>
      <w:tr w:rsidR="003F2724" w:rsidRPr="00AE3D38" w14:paraId="1170FB48" w14:textId="77777777" w:rsidTr="007C5546">
        <w:trPr>
          <w:trHeight w:val="269"/>
        </w:trPr>
        <w:tc>
          <w:tcPr>
            <w:tcW w:w="704" w:type="dxa"/>
            <w:tcBorders>
              <w:top w:val="single" w:sz="4" w:space="0" w:color="auto"/>
              <w:left w:val="single" w:sz="4" w:space="0" w:color="auto"/>
              <w:bottom w:val="single" w:sz="4" w:space="0" w:color="auto"/>
              <w:right w:val="single" w:sz="4" w:space="0" w:color="auto"/>
            </w:tcBorders>
          </w:tcPr>
          <w:p w14:paraId="2A2D22AF" w14:textId="5A601245" w:rsidR="003F2724" w:rsidRPr="00AE3D38" w:rsidRDefault="00AE3D38" w:rsidP="005B1BC9">
            <w:pPr>
              <w:jc w:val="both"/>
              <w:rPr>
                <w:rFonts w:ascii="Times New Roman" w:hAnsi="Times New Roman" w:cs="Times New Roman"/>
                <w:sz w:val="24"/>
                <w:szCs w:val="24"/>
              </w:rPr>
            </w:pPr>
            <w:r w:rsidRPr="00AE3D38">
              <w:rPr>
                <w:rFonts w:ascii="Times New Roman" w:hAnsi="Times New Roman" w:cs="Times New Roman"/>
                <w:sz w:val="24"/>
                <w:szCs w:val="24"/>
              </w:rPr>
              <w:t>1</w:t>
            </w:r>
          </w:p>
        </w:tc>
        <w:tc>
          <w:tcPr>
            <w:tcW w:w="8646" w:type="dxa"/>
            <w:tcBorders>
              <w:top w:val="single" w:sz="4" w:space="0" w:color="auto"/>
              <w:left w:val="single" w:sz="4" w:space="0" w:color="auto"/>
              <w:bottom w:val="single" w:sz="4" w:space="0" w:color="auto"/>
              <w:right w:val="single" w:sz="4" w:space="0" w:color="auto"/>
            </w:tcBorders>
          </w:tcPr>
          <w:p w14:paraId="71D4765A" w14:textId="77777777" w:rsidR="003F2724" w:rsidRDefault="0067241F" w:rsidP="005B1BC9">
            <w:pPr>
              <w:jc w:val="both"/>
              <w:rPr>
                <w:rFonts w:ascii="Times New Roman" w:hAnsi="Times New Roman" w:cs="Times New Roman"/>
                <w:sz w:val="24"/>
                <w:szCs w:val="24"/>
              </w:rPr>
            </w:pPr>
            <w:r>
              <w:rPr>
                <w:rFonts w:ascii="Times New Roman" w:hAnsi="Times New Roman" w:cs="Times New Roman"/>
                <w:sz w:val="24"/>
                <w:szCs w:val="24"/>
              </w:rPr>
              <w:t>SERVO HYDRAULIC</w:t>
            </w:r>
            <w:r w:rsidR="00587A1D">
              <w:rPr>
                <w:rFonts w:ascii="Times New Roman" w:hAnsi="Times New Roman" w:cs="Times New Roman"/>
                <w:sz w:val="24"/>
                <w:szCs w:val="24"/>
              </w:rPr>
              <w:t xml:space="preserve"> ACTUATOR (CAPACITY- 100 kN)</w:t>
            </w:r>
          </w:p>
          <w:p w14:paraId="20986540" w14:textId="58A29FAC" w:rsidR="007C5546" w:rsidRPr="00AE3D38" w:rsidRDefault="007C5546" w:rsidP="005B1BC9">
            <w:pPr>
              <w:jc w:val="both"/>
              <w:rPr>
                <w:rFonts w:ascii="Times New Roman" w:hAnsi="Times New Roman" w:cs="Times New Roman"/>
                <w:sz w:val="24"/>
                <w:szCs w:val="24"/>
              </w:rPr>
            </w:pPr>
          </w:p>
        </w:tc>
      </w:tr>
      <w:tr w:rsidR="007C5546" w:rsidRPr="00AE3D38" w14:paraId="6073125D" w14:textId="77777777" w:rsidTr="007C5546">
        <w:trPr>
          <w:trHeight w:val="269"/>
        </w:trPr>
        <w:tc>
          <w:tcPr>
            <w:tcW w:w="9350" w:type="dxa"/>
            <w:gridSpan w:val="2"/>
          </w:tcPr>
          <w:p w14:paraId="431572FB" w14:textId="77777777" w:rsidR="007C5546" w:rsidRDefault="007C5546" w:rsidP="005B1BC9">
            <w:pPr>
              <w:jc w:val="both"/>
              <w:rPr>
                <w:rFonts w:ascii="Times New Roman" w:hAnsi="Times New Roman" w:cs="Times New Roman"/>
                <w:noProof/>
                <w:sz w:val="24"/>
                <w:szCs w:val="24"/>
              </w:rPr>
            </w:pPr>
          </w:p>
          <w:p w14:paraId="080DA05E" w14:textId="77777777" w:rsidR="007C5546" w:rsidRDefault="007C5546" w:rsidP="005B1BC9">
            <w:pPr>
              <w:jc w:val="both"/>
              <w:rPr>
                <w:rFonts w:ascii="Times New Roman" w:hAnsi="Times New Roman" w:cs="Times New Roman"/>
                <w:sz w:val="24"/>
                <w:szCs w:val="24"/>
              </w:rPr>
            </w:pPr>
          </w:p>
          <w:p w14:paraId="2CF06EAC" w14:textId="77777777" w:rsidR="007C5546" w:rsidRDefault="007C5546" w:rsidP="005B1BC9">
            <w:pPr>
              <w:jc w:val="both"/>
              <w:rPr>
                <w:rFonts w:ascii="Times New Roman" w:hAnsi="Times New Roman" w:cs="Times New Roman"/>
                <w:sz w:val="24"/>
                <w:szCs w:val="24"/>
              </w:rPr>
            </w:pPr>
          </w:p>
          <w:p w14:paraId="71E45A8F" w14:textId="0DCDD852" w:rsidR="007C5546" w:rsidRDefault="007C5546" w:rsidP="007C5546">
            <w:pPr>
              <w:jc w:val="center"/>
              <w:rPr>
                <w:rFonts w:ascii="Times New Roman" w:hAnsi="Times New Roman" w:cs="Times New Roman"/>
                <w:sz w:val="24"/>
                <w:szCs w:val="24"/>
              </w:rPr>
            </w:pPr>
            <w:r>
              <w:rPr>
                <w:rFonts w:ascii="Times New Roman" w:hAnsi="Times New Roman" w:cs="Times New Roman"/>
                <w:noProof/>
                <w:sz w:val="24"/>
                <w:szCs w:val="24"/>
                <w:lang w:bidi="hi-IN"/>
              </w:rPr>
              <w:drawing>
                <wp:inline distT="0" distB="0" distL="0" distR="0" wp14:anchorId="0D1D18F2" wp14:editId="79D1B513">
                  <wp:extent cx="5199334" cy="2813050"/>
                  <wp:effectExtent l="95250" t="95250" r="97155" b="1016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extLst>
                              <a:ext uri="{28A0092B-C50C-407E-A947-70E740481C1C}">
                                <a14:useLocalDpi xmlns:a14="http://schemas.microsoft.com/office/drawing/2010/main" val="0"/>
                              </a:ext>
                            </a:extLst>
                          </a:blip>
                          <a:stretch>
                            <a:fillRect/>
                          </a:stretch>
                        </pic:blipFill>
                        <pic:spPr>
                          <a:xfrm>
                            <a:off x="0" y="0"/>
                            <a:ext cx="5213460" cy="2820693"/>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tc>
      </w:tr>
      <w:tr w:rsidR="007C5546" w:rsidRPr="00AE3D38" w14:paraId="505F8CF4" w14:textId="77777777" w:rsidTr="007C5546">
        <w:trPr>
          <w:trHeight w:val="269"/>
        </w:trPr>
        <w:tc>
          <w:tcPr>
            <w:tcW w:w="704" w:type="dxa"/>
          </w:tcPr>
          <w:p w14:paraId="3FBDF449" w14:textId="77777777" w:rsidR="007C5546" w:rsidRDefault="007C5546" w:rsidP="005B1BC9">
            <w:pPr>
              <w:jc w:val="both"/>
              <w:rPr>
                <w:rFonts w:ascii="Times New Roman" w:hAnsi="Times New Roman" w:cs="Times New Roman"/>
                <w:sz w:val="24"/>
                <w:szCs w:val="24"/>
              </w:rPr>
            </w:pPr>
          </w:p>
        </w:tc>
        <w:tc>
          <w:tcPr>
            <w:tcW w:w="8646" w:type="dxa"/>
          </w:tcPr>
          <w:p w14:paraId="21F079B2" w14:textId="77777777" w:rsidR="007C5546" w:rsidRDefault="007C5546" w:rsidP="007C5546">
            <w:pPr>
              <w:jc w:val="center"/>
              <w:rPr>
                <w:rFonts w:ascii="Times New Roman" w:hAnsi="Times New Roman" w:cs="Times New Roman"/>
                <w:noProof/>
                <w:sz w:val="24"/>
                <w:szCs w:val="24"/>
              </w:rPr>
            </w:pPr>
          </w:p>
          <w:p w14:paraId="755170C1" w14:textId="19991CBF" w:rsidR="007C5546" w:rsidRDefault="007C5546" w:rsidP="007C5546">
            <w:pPr>
              <w:jc w:val="center"/>
              <w:rPr>
                <w:rFonts w:ascii="Times New Roman" w:hAnsi="Times New Roman" w:cs="Times New Roman"/>
                <w:noProof/>
                <w:sz w:val="24"/>
                <w:szCs w:val="24"/>
              </w:rPr>
            </w:pPr>
            <w:r>
              <w:rPr>
                <w:rFonts w:ascii="Times New Roman" w:hAnsi="Times New Roman" w:cs="Times New Roman"/>
                <w:noProof/>
                <w:sz w:val="24"/>
                <w:szCs w:val="24"/>
              </w:rPr>
              <w:t>Figure 1 Earthquake Engineering Lab</w:t>
            </w:r>
          </w:p>
        </w:tc>
      </w:tr>
    </w:tbl>
    <w:p w14:paraId="65630FE1" w14:textId="14C7EAFA" w:rsidR="00EE5A5F" w:rsidRDefault="00EE5A5F" w:rsidP="004E3EB2">
      <w:pPr>
        <w:pageBreakBefore/>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Information Regarding </w:t>
      </w:r>
      <w:r w:rsidR="00BF0E19">
        <w:rPr>
          <w:rFonts w:ascii="Times New Roman" w:hAnsi="Times New Roman" w:cs="Times New Roman"/>
          <w:b/>
          <w:sz w:val="24"/>
          <w:szCs w:val="24"/>
          <w:u w:val="single"/>
        </w:rPr>
        <w:t>Few</w:t>
      </w:r>
      <w:r>
        <w:rPr>
          <w:rFonts w:ascii="Times New Roman" w:hAnsi="Times New Roman" w:cs="Times New Roman"/>
          <w:b/>
          <w:sz w:val="24"/>
          <w:szCs w:val="24"/>
          <w:u w:val="single"/>
        </w:rPr>
        <w:t xml:space="preserve"> Important Set Ups in the </w:t>
      </w:r>
      <w:r w:rsidR="00587A1D">
        <w:rPr>
          <w:rFonts w:ascii="Times New Roman" w:hAnsi="Times New Roman" w:cs="Times New Roman"/>
          <w:b/>
          <w:sz w:val="24"/>
          <w:szCs w:val="24"/>
          <w:u w:val="single"/>
        </w:rPr>
        <w:t>Earthquake Engineering Laboratory</w:t>
      </w:r>
    </w:p>
    <w:p w14:paraId="246524A6" w14:textId="345454B6" w:rsidR="00EE5A5F" w:rsidRPr="006269DF" w:rsidRDefault="0067241F" w:rsidP="006269DF">
      <w:pPr>
        <w:rPr>
          <w:rFonts w:ascii="Times New Roman" w:hAnsi="Times New Roman" w:cs="Times New Roman"/>
          <w:b/>
          <w:sz w:val="24"/>
          <w:szCs w:val="24"/>
          <w:u w:val="single"/>
        </w:rPr>
      </w:pPr>
      <w:r>
        <w:rPr>
          <w:rFonts w:ascii="Times New Roman" w:hAnsi="Times New Roman" w:cs="Times New Roman"/>
          <w:b/>
          <w:sz w:val="24"/>
          <w:szCs w:val="24"/>
          <w:u w:val="single"/>
        </w:rPr>
        <w:t>Servo Hydraulic</w:t>
      </w:r>
      <w:r w:rsidR="00587A1D">
        <w:rPr>
          <w:rFonts w:ascii="Times New Roman" w:hAnsi="Times New Roman" w:cs="Times New Roman"/>
          <w:b/>
          <w:sz w:val="24"/>
          <w:szCs w:val="24"/>
          <w:u w:val="single"/>
        </w:rPr>
        <w:t xml:space="preserve"> Actuator</w:t>
      </w:r>
      <w:r>
        <w:rPr>
          <w:rFonts w:ascii="Times New Roman" w:hAnsi="Times New Roman" w:cs="Times New Roman"/>
          <w:b/>
          <w:sz w:val="24"/>
          <w:szCs w:val="24"/>
          <w:u w:val="single"/>
        </w:rPr>
        <w:t xml:space="preserve"> system (Model 244.22)</w:t>
      </w:r>
      <w:r w:rsidR="006269DF">
        <w:rPr>
          <w:rFonts w:ascii="Times New Roman" w:hAnsi="Times New Roman" w:cs="Times New Roman"/>
          <w:b/>
          <w:sz w:val="24"/>
          <w:szCs w:val="24"/>
          <w:u w:val="single"/>
        </w:rPr>
        <w:t xml:space="preserve">: </w:t>
      </w:r>
      <w:r w:rsidR="00E06FCF">
        <w:rPr>
          <w:rFonts w:ascii="Times New Roman" w:hAnsi="Times New Roman" w:cs="Times New Roman"/>
          <w:b/>
          <w:sz w:val="24"/>
          <w:szCs w:val="24"/>
          <w:u w:val="single"/>
        </w:rPr>
        <w:t xml:space="preserve">  </w:t>
      </w:r>
    </w:p>
    <w:p w14:paraId="72E36492" w14:textId="45833539" w:rsidR="0067241F" w:rsidRDefault="0044567D" w:rsidP="0044567D">
      <w:pPr>
        <w:spacing w:line="360" w:lineRule="auto"/>
        <w:jc w:val="both"/>
        <w:rPr>
          <w:rFonts w:ascii="Times New Roman" w:hAnsi="Times New Roman" w:cs="Times New Roman"/>
          <w:sz w:val="24"/>
          <w:szCs w:val="24"/>
        </w:rPr>
      </w:pPr>
      <w:r>
        <w:rPr>
          <w:rFonts w:ascii="Times New Roman" w:hAnsi="Times New Roman" w:cs="Times New Roman"/>
          <w:sz w:val="24"/>
          <w:szCs w:val="24"/>
        </w:rPr>
        <w:t>The set-up comprises of</w:t>
      </w:r>
      <w:r w:rsidR="0067241F">
        <w:rPr>
          <w:rFonts w:ascii="Times New Roman" w:hAnsi="Times New Roman" w:cs="Times New Roman"/>
          <w:sz w:val="24"/>
          <w:szCs w:val="24"/>
        </w:rPr>
        <w:t xml:space="preserve"> four main units; (i) Hydraulic Jack (ii) Hydraulic Power System</w:t>
      </w:r>
      <w:r>
        <w:rPr>
          <w:rFonts w:ascii="Times New Roman" w:hAnsi="Times New Roman" w:cs="Times New Roman"/>
          <w:sz w:val="24"/>
          <w:szCs w:val="24"/>
        </w:rPr>
        <w:t xml:space="preserve"> </w:t>
      </w:r>
      <w:r w:rsidR="0067241F">
        <w:rPr>
          <w:rFonts w:ascii="Times New Roman" w:hAnsi="Times New Roman" w:cs="Times New Roman"/>
          <w:sz w:val="24"/>
          <w:szCs w:val="24"/>
        </w:rPr>
        <w:t>(iii) Digital Controller (iv) MTS Computer with multiple Elite Software.</w:t>
      </w:r>
    </w:p>
    <w:p w14:paraId="29227110" w14:textId="3979554F" w:rsidR="007C5546" w:rsidRDefault="0067241F" w:rsidP="0044567D">
      <w:pPr>
        <w:spacing w:line="360" w:lineRule="auto"/>
        <w:jc w:val="both"/>
        <w:rPr>
          <w:rFonts w:ascii="Times New Roman" w:hAnsi="Times New Roman" w:cs="Times New Roman"/>
          <w:sz w:val="24"/>
          <w:szCs w:val="24"/>
        </w:rPr>
      </w:pPr>
      <w:r>
        <w:rPr>
          <w:rFonts w:ascii="Times New Roman" w:hAnsi="Times New Roman" w:cs="Times New Roman"/>
          <w:sz w:val="24"/>
          <w:szCs w:val="24"/>
        </w:rPr>
        <w:t>Hydraulic jack is used to provide dynamic action of load on the specimens</w:t>
      </w:r>
      <w:r w:rsidR="004E3EB2">
        <w:rPr>
          <w:rFonts w:ascii="Times New Roman" w:hAnsi="Times New Roman" w:cs="Times New Roman"/>
          <w:sz w:val="24"/>
          <w:szCs w:val="24"/>
        </w:rPr>
        <w:t>. The Hydraulic jack can apply loads in both displacement and load -controlled mode to simulate various structural loading systems. These are essential loading equipment for simulating loading environment typical for earthquake; however, they can be used for gravity simulation as well. The maximum displacement or stroke length of the jack is 250 mm. As it can be used to apply cyclic load in tension as well as in compression testing.</w:t>
      </w:r>
      <w:r w:rsidR="00E17E92">
        <w:rPr>
          <w:rFonts w:ascii="Times New Roman" w:hAnsi="Times New Roman" w:cs="Times New Roman"/>
          <w:sz w:val="24"/>
          <w:szCs w:val="24"/>
        </w:rPr>
        <w:t xml:space="preserve"> </w:t>
      </w:r>
      <w:r w:rsidR="004E3EB2">
        <w:rPr>
          <w:rFonts w:ascii="Times New Roman" w:hAnsi="Times New Roman" w:cs="Times New Roman"/>
          <w:sz w:val="24"/>
          <w:szCs w:val="24"/>
        </w:rPr>
        <w:t xml:space="preserve">HPS is combine unit used to maintain the ambient temperature of the </w:t>
      </w:r>
      <w:r w:rsidR="00E17E92">
        <w:rPr>
          <w:rFonts w:ascii="Times New Roman" w:hAnsi="Times New Roman" w:cs="Times New Roman"/>
          <w:sz w:val="24"/>
          <w:szCs w:val="24"/>
        </w:rPr>
        <w:t xml:space="preserve">jack and other units. Water cooling system keep cool down the whole system while a standard hydraulic oil provided for lubrication. A digital system used to apply </w:t>
      </w:r>
      <w:r w:rsidR="00EA1BD6">
        <w:rPr>
          <w:rFonts w:ascii="Times New Roman" w:hAnsi="Times New Roman" w:cs="Times New Roman"/>
          <w:sz w:val="24"/>
          <w:szCs w:val="24"/>
        </w:rPr>
        <w:t>real time closed-loop control, with transducer conditioning and function generation to drive various types of servo-actuators, and supports a wide array of configurations including: axial and axial/torsional load units, uniaxial and multiaxial test systems, structural test actuators and electrodynamic systems</w:t>
      </w:r>
      <w:r w:rsidR="00E17E92">
        <w:rPr>
          <w:rFonts w:ascii="Times New Roman" w:hAnsi="Times New Roman" w:cs="Times New Roman"/>
          <w:sz w:val="24"/>
          <w:szCs w:val="24"/>
        </w:rPr>
        <w:t>.</w:t>
      </w:r>
      <w:r w:rsidR="00EA1BD6">
        <w:rPr>
          <w:rFonts w:ascii="Times New Roman" w:hAnsi="Times New Roman" w:cs="Times New Roman"/>
          <w:sz w:val="24"/>
          <w:szCs w:val="24"/>
        </w:rPr>
        <w:t xml:space="preserve"> The MTS system PC is an integral part of the real-time control system and is extensively configured and teste</w:t>
      </w:r>
      <w:r w:rsidR="00B57776">
        <w:rPr>
          <w:rFonts w:ascii="Times New Roman" w:hAnsi="Times New Roman" w:cs="Times New Roman"/>
          <w:sz w:val="24"/>
          <w:szCs w:val="24"/>
        </w:rPr>
        <w:t xml:space="preserve">d to assure seamless integration with test system hardware and software which includes Microsoft office, Multipurpose Elite Software, data acquisition (timed, P/V, level </w:t>
      </w:r>
      <w:r w:rsidR="0051023F">
        <w:rPr>
          <w:rFonts w:ascii="Times New Roman" w:hAnsi="Times New Roman" w:cs="Times New Roman"/>
          <w:sz w:val="24"/>
          <w:szCs w:val="24"/>
        </w:rPr>
        <w:t>crossing, cyclic</w:t>
      </w:r>
      <w:r w:rsidR="00B57776">
        <w:rPr>
          <w:rFonts w:ascii="Times New Roman" w:hAnsi="Times New Roman" w:cs="Times New Roman"/>
          <w:sz w:val="24"/>
          <w:szCs w:val="24"/>
        </w:rPr>
        <w:t>/logarithmic, sine, square, triangle, ramp, hold, profile and custom waveform data)</w:t>
      </w:r>
      <w:r w:rsidR="00E17E92">
        <w:rPr>
          <w:rFonts w:ascii="Times New Roman" w:hAnsi="Times New Roman" w:cs="Times New Roman"/>
          <w:sz w:val="24"/>
          <w:szCs w:val="24"/>
        </w:rPr>
        <w:t xml:space="preserve"> The figures of various units are given below; </w:t>
      </w:r>
    </w:p>
    <w:p w14:paraId="349F4604" w14:textId="6DEC94DF" w:rsidR="007C5546" w:rsidRPr="0067241F" w:rsidRDefault="007C5546" w:rsidP="007C5546">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bidi="hi-IN"/>
        </w:rPr>
        <w:drawing>
          <wp:inline distT="0" distB="0" distL="0" distR="0" wp14:anchorId="3B85DCA4" wp14:editId="1C6FBC32">
            <wp:extent cx="3695700" cy="2026213"/>
            <wp:effectExtent l="95250" t="95250" r="95250" b="889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9" cstate="print">
                      <a:extLst>
                        <a:ext uri="{28A0092B-C50C-407E-A947-70E740481C1C}">
                          <a14:useLocalDpi xmlns:a14="http://schemas.microsoft.com/office/drawing/2010/main" val="0"/>
                        </a:ext>
                      </a:extLst>
                    </a:blip>
                    <a:srcRect r="16987" b="8975"/>
                    <a:stretch/>
                  </pic:blipFill>
                  <pic:spPr bwMode="auto">
                    <a:xfrm>
                      <a:off x="0" y="0"/>
                      <a:ext cx="3732804" cy="2046556"/>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14:paraId="5B10B10E" w14:textId="5EAA6DBC" w:rsidR="007C5546" w:rsidRDefault="007C5546" w:rsidP="007C5546">
      <w:pPr>
        <w:jc w:val="center"/>
        <w:rPr>
          <w:rFonts w:ascii="Times New Roman" w:hAnsi="Times New Roman" w:cs="Times New Roman"/>
          <w:sz w:val="24"/>
          <w:szCs w:val="24"/>
        </w:rPr>
      </w:pPr>
      <w:r>
        <w:rPr>
          <w:rFonts w:ascii="Times New Roman" w:hAnsi="Times New Roman" w:cs="Times New Roman"/>
          <w:sz w:val="24"/>
          <w:szCs w:val="24"/>
        </w:rPr>
        <w:lastRenderedPageBreak/>
        <w:t>Figure</w:t>
      </w:r>
      <w:r w:rsidR="0011660E">
        <w:rPr>
          <w:rFonts w:ascii="Times New Roman" w:hAnsi="Times New Roman" w:cs="Times New Roman"/>
          <w:sz w:val="24"/>
          <w:szCs w:val="24"/>
        </w:rPr>
        <w:t xml:space="preserve"> 2</w:t>
      </w:r>
      <w:r w:rsidR="0019173E">
        <w:rPr>
          <w:rFonts w:ascii="Times New Roman" w:hAnsi="Times New Roman" w:cs="Times New Roman"/>
          <w:sz w:val="24"/>
          <w:szCs w:val="24"/>
        </w:rPr>
        <w:t xml:space="preserve"> Loading Frame (Capacity-70 Ton)</w:t>
      </w:r>
    </w:p>
    <w:p w14:paraId="6E84903D" w14:textId="77777777" w:rsidR="007C5546" w:rsidRDefault="007C5546" w:rsidP="007C5546">
      <w:pPr>
        <w:rPr>
          <w:rFonts w:ascii="Times New Roman" w:hAnsi="Times New Roman" w:cs="Times New Roman"/>
          <w:noProof/>
          <w:sz w:val="24"/>
          <w:szCs w:val="24"/>
        </w:rPr>
      </w:pPr>
    </w:p>
    <w:p w14:paraId="29AB7248" w14:textId="38F6C8DD" w:rsidR="00EE5A5F" w:rsidRDefault="007C5546" w:rsidP="007C5546">
      <w:pPr>
        <w:jc w:val="center"/>
        <w:rPr>
          <w:rFonts w:ascii="Times New Roman" w:hAnsi="Times New Roman" w:cs="Times New Roman"/>
          <w:b/>
          <w:sz w:val="24"/>
          <w:szCs w:val="24"/>
          <w:u w:val="single"/>
        </w:rPr>
      </w:pPr>
      <w:r>
        <w:rPr>
          <w:rFonts w:ascii="Times New Roman" w:hAnsi="Times New Roman" w:cs="Times New Roman"/>
          <w:noProof/>
          <w:sz w:val="24"/>
          <w:szCs w:val="24"/>
          <w:lang w:bidi="hi-IN"/>
        </w:rPr>
        <w:drawing>
          <wp:inline distT="0" distB="0" distL="0" distR="0" wp14:anchorId="6A7AE73A" wp14:editId="2E5FED81">
            <wp:extent cx="2472055" cy="5408295"/>
            <wp:effectExtent l="93980" t="96520" r="98425" b="984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472055" cy="540829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14C0947" w14:textId="3C474285" w:rsidR="00EE5A5F" w:rsidRDefault="00B86F56" w:rsidP="00D66BB4">
      <w:pPr>
        <w:jc w:val="center"/>
        <w:rPr>
          <w:rFonts w:ascii="Times New Roman" w:hAnsi="Times New Roman" w:cs="Times New Roman"/>
          <w:sz w:val="24"/>
          <w:szCs w:val="24"/>
        </w:rPr>
      </w:pPr>
      <w:r>
        <w:rPr>
          <w:rFonts w:ascii="Times New Roman" w:hAnsi="Times New Roman" w:cs="Times New Roman"/>
          <w:sz w:val="24"/>
          <w:szCs w:val="24"/>
        </w:rPr>
        <w:t>Figure</w:t>
      </w:r>
      <w:r w:rsidR="0011660E">
        <w:rPr>
          <w:rFonts w:ascii="Times New Roman" w:hAnsi="Times New Roman" w:cs="Times New Roman"/>
          <w:sz w:val="24"/>
          <w:szCs w:val="24"/>
        </w:rPr>
        <w:t xml:space="preserve"> 3</w:t>
      </w:r>
      <w:r w:rsidRPr="00B86F56">
        <w:rPr>
          <w:rFonts w:ascii="Times New Roman" w:hAnsi="Times New Roman" w:cs="Times New Roman"/>
          <w:sz w:val="24"/>
          <w:szCs w:val="24"/>
        </w:rPr>
        <w:t xml:space="preserve"> </w:t>
      </w:r>
      <w:r w:rsidR="0011660E">
        <w:rPr>
          <w:rFonts w:ascii="Times New Roman" w:hAnsi="Times New Roman" w:cs="Times New Roman"/>
          <w:sz w:val="24"/>
          <w:szCs w:val="24"/>
        </w:rPr>
        <w:t xml:space="preserve">Servo </w:t>
      </w:r>
      <w:r w:rsidR="00F50873">
        <w:rPr>
          <w:rFonts w:ascii="Times New Roman" w:hAnsi="Times New Roman" w:cs="Times New Roman"/>
          <w:sz w:val="24"/>
          <w:szCs w:val="24"/>
        </w:rPr>
        <w:t>H</w:t>
      </w:r>
      <w:r w:rsidR="0011660E">
        <w:rPr>
          <w:rFonts w:ascii="Times New Roman" w:hAnsi="Times New Roman" w:cs="Times New Roman"/>
          <w:sz w:val="24"/>
          <w:szCs w:val="24"/>
        </w:rPr>
        <w:t>ydraulic Actuator</w:t>
      </w:r>
    </w:p>
    <w:p w14:paraId="64FDFCCE" w14:textId="242CF9D4" w:rsidR="000E50A6" w:rsidRPr="0011660E" w:rsidRDefault="007C5546" w:rsidP="0011660E">
      <w:pPr>
        <w:jc w:val="center"/>
        <w:rPr>
          <w:rFonts w:ascii="Times New Roman" w:hAnsi="Times New Roman" w:cs="Times New Roman"/>
          <w:sz w:val="24"/>
          <w:szCs w:val="24"/>
        </w:rPr>
      </w:pPr>
      <w:r>
        <w:rPr>
          <w:rFonts w:ascii="Times New Roman" w:hAnsi="Times New Roman" w:cs="Times New Roman"/>
          <w:noProof/>
          <w:sz w:val="24"/>
          <w:szCs w:val="24"/>
          <w:lang w:bidi="hi-IN"/>
        </w:rPr>
        <w:drawing>
          <wp:inline distT="0" distB="0" distL="0" distR="0" wp14:anchorId="674E2CFA" wp14:editId="0D5D2E84">
            <wp:extent cx="5384800" cy="2692400"/>
            <wp:effectExtent l="95250" t="95250" r="101600" b="889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5384800" cy="26924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7ED854B5" w14:textId="3F290837" w:rsidR="00B86F56" w:rsidRPr="00B86F56" w:rsidRDefault="00B86F56" w:rsidP="00B86F56">
      <w:pPr>
        <w:jc w:val="center"/>
        <w:rPr>
          <w:rFonts w:ascii="Times New Roman" w:hAnsi="Times New Roman" w:cs="Times New Roman"/>
          <w:sz w:val="24"/>
          <w:szCs w:val="24"/>
        </w:rPr>
      </w:pPr>
      <w:r>
        <w:rPr>
          <w:rFonts w:ascii="Times New Roman" w:hAnsi="Times New Roman" w:cs="Times New Roman"/>
          <w:sz w:val="24"/>
          <w:szCs w:val="24"/>
        </w:rPr>
        <w:t>Figure</w:t>
      </w:r>
      <w:r w:rsidR="0011660E">
        <w:rPr>
          <w:rFonts w:ascii="Times New Roman" w:hAnsi="Times New Roman" w:cs="Times New Roman"/>
          <w:sz w:val="24"/>
          <w:szCs w:val="24"/>
        </w:rPr>
        <w:t xml:space="preserve"> 4</w:t>
      </w:r>
      <w:r>
        <w:rPr>
          <w:rFonts w:ascii="Times New Roman" w:hAnsi="Times New Roman" w:cs="Times New Roman"/>
          <w:sz w:val="24"/>
          <w:szCs w:val="24"/>
        </w:rPr>
        <w:t xml:space="preserve"> </w:t>
      </w:r>
      <w:r w:rsidR="0011660E">
        <w:rPr>
          <w:rFonts w:ascii="Times New Roman" w:hAnsi="Times New Roman" w:cs="Times New Roman"/>
          <w:sz w:val="24"/>
          <w:szCs w:val="24"/>
        </w:rPr>
        <w:t>HPS Control Unit</w:t>
      </w:r>
    </w:p>
    <w:p w14:paraId="4C3696D8" w14:textId="77777777" w:rsidR="00EE5A5F" w:rsidRDefault="00EE5A5F" w:rsidP="00D66BB4">
      <w:pPr>
        <w:jc w:val="center"/>
        <w:rPr>
          <w:rFonts w:ascii="Times New Roman" w:hAnsi="Times New Roman" w:cs="Times New Roman"/>
          <w:b/>
          <w:sz w:val="24"/>
          <w:szCs w:val="24"/>
          <w:u w:val="single"/>
        </w:rPr>
      </w:pPr>
    </w:p>
    <w:p w14:paraId="3E6FC65F" w14:textId="77777777" w:rsidR="00EE5A5F" w:rsidRDefault="00EE5A5F" w:rsidP="007C5546">
      <w:pPr>
        <w:rPr>
          <w:rFonts w:ascii="Times New Roman" w:hAnsi="Times New Roman" w:cs="Times New Roman"/>
          <w:b/>
          <w:sz w:val="24"/>
          <w:szCs w:val="24"/>
          <w:u w:val="single"/>
        </w:rPr>
      </w:pPr>
    </w:p>
    <w:p w14:paraId="3EEE0783" w14:textId="77777777" w:rsidR="007C5546" w:rsidRDefault="007C5546" w:rsidP="007C5546">
      <w:pPr>
        <w:keepNext/>
        <w:jc w:val="center"/>
      </w:pPr>
      <w:r>
        <w:rPr>
          <w:rFonts w:ascii="Times New Roman" w:hAnsi="Times New Roman" w:cs="Times New Roman"/>
          <w:noProof/>
          <w:sz w:val="24"/>
          <w:szCs w:val="24"/>
          <w:lang w:bidi="hi-IN"/>
        </w:rPr>
        <w:lastRenderedPageBreak/>
        <w:drawing>
          <wp:inline distT="0" distB="0" distL="0" distR="0" wp14:anchorId="0867A57D" wp14:editId="7C71365E">
            <wp:extent cx="3546475" cy="7092950"/>
            <wp:effectExtent l="95250" t="95250" r="92075" b="889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3546475" cy="70929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4979C024" w14:textId="2977BBF4" w:rsidR="00EE5A5F" w:rsidRPr="007C5546" w:rsidRDefault="007C5546" w:rsidP="007C5546">
      <w:pPr>
        <w:pStyle w:val="Caption"/>
        <w:jc w:val="center"/>
        <w:rPr>
          <w:rFonts w:ascii="Times New Roman" w:hAnsi="Times New Roman" w:cs="Times New Roman"/>
          <w:i w:val="0"/>
          <w:iCs w:val="0"/>
          <w:color w:val="000000" w:themeColor="text1"/>
          <w:sz w:val="24"/>
          <w:szCs w:val="24"/>
          <w:u w:val="single"/>
        </w:rPr>
      </w:pPr>
      <w:r w:rsidRPr="007C5546">
        <w:rPr>
          <w:rFonts w:ascii="Times New Roman" w:hAnsi="Times New Roman" w:cs="Times New Roman"/>
          <w:i w:val="0"/>
          <w:iCs w:val="0"/>
          <w:color w:val="000000" w:themeColor="text1"/>
          <w:sz w:val="24"/>
          <w:szCs w:val="24"/>
        </w:rPr>
        <w:t xml:space="preserve">Figure </w:t>
      </w:r>
      <w:r w:rsidR="0011660E">
        <w:rPr>
          <w:rFonts w:ascii="Times New Roman" w:hAnsi="Times New Roman" w:cs="Times New Roman"/>
          <w:i w:val="0"/>
          <w:iCs w:val="0"/>
          <w:color w:val="000000" w:themeColor="text1"/>
          <w:sz w:val="24"/>
          <w:szCs w:val="24"/>
        </w:rPr>
        <w:t>5 Water Cooling System</w:t>
      </w:r>
    </w:p>
    <w:p w14:paraId="5ECD05F5" w14:textId="77777777" w:rsidR="00383A27" w:rsidRDefault="00383A27" w:rsidP="00C22908">
      <w:pPr>
        <w:pageBreakBefore/>
        <w:jc w:val="center"/>
        <w:rPr>
          <w:rFonts w:ascii="Times New Roman" w:hAnsi="Times New Roman" w:cs="Times New Roman"/>
          <w:b/>
          <w:sz w:val="24"/>
          <w:szCs w:val="24"/>
          <w:u w:val="single"/>
        </w:rPr>
      </w:pPr>
      <w:r w:rsidRPr="00D66BB4">
        <w:rPr>
          <w:rFonts w:ascii="Times New Roman" w:hAnsi="Times New Roman" w:cs="Times New Roman"/>
          <w:b/>
          <w:sz w:val="24"/>
          <w:szCs w:val="24"/>
          <w:u w:val="single"/>
        </w:rPr>
        <w:lastRenderedPageBreak/>
        <w:t>LIST OF EXPERIMENTS</w:t>
      </w:r>
    </w:p>
    <w:p w14:paraId="7A6A82E2" w14:textId="2E337215" w:rsidR="00383A27" w:rsidRDefault="00383A27" w:rsidP="00383A27">
      <w:pPr>
        <w:jc w:val="center"/>
        <w:rPr>
          <w:rFonts w:ascii="Times New Roman" w:hAnsi="Times New Roman" w:cs="Times New Roman"/>
          <w:b/>
          <w:sz w:val="24"/>
          <w:szCs w:val="24"/>
          <w:u w:val="single"/>
        </w:rPr>
      </w:pPr>
      <w:r>
        <w:rPr>
          <w:rFonts w:ascii="Times New Roman" w:hAnsi="Times New Roman" w:cs="Times New Roman"/>
          <w:b/>
          <w:sz w:val="24"/>
          <w:szCs w:val="24"/>
          <w:u w:val="single"/>
        </w:rPr>
        <w:t>E</w:t>
      </w:r>
      <w:r w:rsidR="007321EC">
        <w:rPr>
          <w:rFonts w:ascii="Times New Roman" w:hAnsi="Times New Roman" w:cs="Times New Roman"/>
          <w:b/>
          <w:sz w:val="24"/>
          <w:szCs w:val="24"/>
          <w:u w:val="single"/>
        </w:rPr>
        <w:t xml:space="preserve">arthquake Resistant Design of Structures </w:t>
      </w:r>
      <w:r>
        <w:rPr>
          <w:rFonts w:ascii="Times New Roman" w:hAnsi="Times New Roman" w:cs="Times New Roman"/>
          <w:b/>
          <w:sz w:val="24"/>
          <w:szCs w:val="24"/>
          <w:u w:val="single"/>
        </w:rPr>
        <w:t>(</w:t>
      </w:r>
      <w:r w:rsidR="007321EC">
        <w:rPr>
          <w:rFonts w:ascii="Times New Roman" w:hAnsi="Times New Roman" w:cs="Times New Roman"/>
          <w:b/>
          <w:sz w:val="24"/>
          <w:szCs w:val="24"/>
          <w:u w:val="single"/>
        </w:rPr>
        <w:t>CEST202</w:t>
      </w:r>
      <w:r>
        <w:rPr>
          <w:rFonts w:ascii="Times New Roman" w:hAnsi="Times New Roman" w:cs="Times New Roman"/>
          <w:b/>
          <w:sz w:val="24"/>
          <w:szCs w:val="24"/>
          <w:u w:val="single"/>
        </w:rPr>
        <w:t>) (</w:t>
      </w:r>
      <w:r w:rsidR="007321EC">
        <w:rPr>
          <w:rFonts w:ascii="Times New Roman" w:hAnsi="Times New Roman" w:cs="Times New Roman"/>
          <w:b/>
          <w:sz w:val="24"/>
          <w:szCs w:val="24"/>
          <w:u w:val="single"/>
        </w:rPr>
        <w:t>M</w:t>
      </w:r>
      <w:r>
        <w:rPr>
          <w:rFonts w:ascii="Times New Roman" w:hAnsi="Times New Roman" w:cs="Times New Roman"/>
          <w:b/>
          <w:sz w:val="24"/>
          <w:szCs w:val="24"/>
          <w:u w:val="single"/>
        </w:rPr>
        <w:t>. Tec</w:t>
      </w:r>
      <w:r w:rsidR="007321EC">
        <w:rPr>
          <w:rFonts w:ascii="Times New Roman" w:hAnsi="Times New Roman" w:cs="Times New Roman"/>
          <w:b/>
          <w:sz w:val="24"/>
          <w:szCs w:val="24"/>
          <w:u w:val="single"/>
        </w:rPr>
        <w:t>h</w:t>
      </w:r>
      <w:r w:rsidR="00D17AFD">
        <w:rPr>
          <w:rFonts w:ascii="Times New Roman" w:hAnsi="Times New Roman" w:cs="Times New Roman"/>
          <w:b/>
          <w:sz w:val="24"/>
          <w:szCs w:val="24"/>
          <w:u w:val="single"/>
        </w:rPr>
        <w:t xml:space="preserve"> </w:t>
      </w:r>
      <w:r w:rsidR="007321EC">
        <w:rPr>
          <w:rFonts w:ascii="Times New Roman" w:hAnsi="Times New Roman" w:cs="Times New Roman"/>
          <w:b/>
          <w:sz w:val="24"/>
          <w:szCs w:val="24"/>
          <w:u w:val="single"/>
        </w:rPr>
        <w:t>- Structural Engineering</w:t>
      </w:r>
      <w:r w:rsidR="00D17AFD">
        <w:rPr>
          <w:rFonts w:ascii="Times New Roman" w:hAnsi="Times New Roman" w:cs="Times New Roman"/>
          <w:b/>
          <w:sz w:val="24"/>
          <w:szCs w:val="24"/>
          <w:u w:val="single"/>
        </w:rPr>
        <w:t>, Semester II</w:t>
      </w:r>
      <w:r>
        <w:rPr>
          <w:rFonts w:ascii="Times New Roman" w:hAnsi="Times New Roman" w:cs="Times New Roman"/>
          <w:b/>
          <w:sz w:val="24"/>
          <w:szCs w:val="24"/>
          <w:u w:val="single"/>
        </w:rPr>
        <w:t>)</w:t>
      </w:r>
    </w:p>
    <w:tbl>
      <w:tblPr>
        <w:tblStyle w:val="TableGrid"/>
        <w:tblW w:w="0" w:type="auto"/>
        <w:tblLook w:val="04A0" w:firstRow="1" w:lastRow="0" w:firstColumn="1" w:lastColumn="0" w:noHBand="0" w:noVBand="1"/>
      </w:tblPr>
      <w:tblGrid>
        <w:gridCol w:w="1432"/>
        <w:gridCol w:w="7918"/>
      </w:tblGrid>
      <w:tr w:rsidR="00383A27" w14:paraId="4A32EE1C" w14:textId="77777777" w:rsidTr="0011660E">
        <w:tc>
          <w:tcPr>
            <w:tcW w:w="1432" w:type="dxa"/>
          </w:tcPr>
          <w:p w14:paraId="632C141B" w14:textId="77777777" w:rsidR="00383A27" w:rsidRPr="00D66BB4" w:rsidRDefault="00383A27" w:rsidP="00C97583">
            <w:pPr>
              <w:jc w:val="center"/>
              <w:rPr>
                <w:rFonts w:ascii="Times New Roman" w:hAnsi="Times New Roman" w:cs="Times New Roman"/>
                <w:b/>
                <w:sz w:val="24"/>
                <w:szCs w:val="24"/>
              </w:rPr>
            </w:pPr>
            <w:r w:rsidRPr="00D66BB4">
              <w:rPr>
                <w:rFonts w:ascii="Times New Roman" w:hAnsi="Times New Roman" w:cs="Times New Roman"/>
                <w:b/>
                <w:sz w:val="24"/>
                <w:szCs w:val="24"/>
              </w:rPr>
              <w:t>Sr. No.</w:t>
            </w:r>
          </w:p>
        </w:tc>
        <w:tc>
          <w:tcPr>
            <w:tcW w:w="7918" w:type="dxa"/>
          </w:tcPr>
          <w:p w14:paraId="2D0C4154" w14:textId="77777777" w:rsidR="00383A27" w:rsidRPr="00D66BB4" w:rsidRDefault="00383A27" w:rsidP="00C97583">
            <w:pPr>
              <w:jc w:val="center"/>
              <w:rPr>
                <w:rFonts w:ascii="Times New Roman" w:hAnsi="Times New Roman" w:cs="Times New Roman"/>
                <w:b/>
                <w:sz w:val="24"/>
                <w:szCs w:val="24"/>
              </w:rPr>
            </w:pPr>
            <w:r w:rsidRPr="00D66BB4">
              <w:rPr>
                <w:rFonts w:ascii="Times New Roman" w:hAnsi="Times New Roman" w:cs="Times New Roman"/>
                <w:b/>
                <w:sz w:val="24"/>
                <w:szCs w:val="24"/>
              </w:rPr>
              <w:t xml:space="preserve">Title of Experiment </w:t>
            </w:r>
          </w:p>
        </w:tc>
      </w:tr>
      <w:tr w:rsidR="00383A27" w14:paraId="124DF1D4" w14:textId="77777777" w:rsidTr="0011660E">
        <w:tc>
          <w:tcPr>
            <w:tcW w:w="1432" w:type="dxa"/>
          </w:tcPr>
          <w:p w14:paraId="1EE583A9" w14:textId="77777777" w:rsidR="00383A27" w:rsidRPr="00800E9D" w:rsidRDefault="00383A27" w:rsidP="00800E9D">
            <w:pPr>
              <w:jc w:val="center"/>
              <w:rPr>
                <w:rFonts w:ascii="Times New Roman" w:hAnsi="Times New Roman" w:cs="Times New Roman"/>
                <w:sz w:val="24"/>
                <w:szCs w:val="24"/>
              </w:rPr>
            </w:pPr>
            <w:r w:rsidRPr="00800E9D">
              <w:rPr>
                <w:rFonts w:ascii="Times New Roman" w:hAnsi="Times New Roman" w:cs="Times New Roman"/>
                <w:sz w:val="24"/>
                <w:szCs w:val="24"/>
              </w:rPr>
              <w:t>1</w:t>
            </w:r>
          </w:p>
        </w:tc>
        <w:tc>
          <w:tcPr>
            <w:tcW w:w="7918" w:type="dxa"/>
          </w:tcPr>
          <w:p w14:paraId="65F8BBEA" w14:textId="59A00C11" w:rsidR="00383A27" w:rsidRPr="00800E9D" w:rsidRDefault="007321EC" w:rsidP="00800E9D">
            <w:pPr>
              <w:jc w:val="both"/>
              <w:rPr>
                <w:rFonts w:ascii="Times New Roman" w:hAnsi="Times New Roman" w:cs="Times New Roman"/>
                <w:sz w:val="24"/>
                <w:szCs w:val="24"/>
              </w:rPr>
            </w:pPr>
            <w:r>
              <w:rPr>
                <w:rFonts w:ascii="Times New Roman" w:hAnsi="Times New Roman" w:cs="Times New Roman"/>
                <w:sz w:val="24"/>
                <w:szCs w:val="24"/>
              </w:rPr>
              <w:t xml:space="preserve">RCC Beam Column Connection Testing under Cyclic Load </w:t>
            </w:r>
          </w:p>
        </w:tc>
      </w:tr>
      <w:tr w:rsidR="00383A27" w14:paraId="5D2345B9" w14:textId="77777777" w:rsidTr="0011660E">
        <w:tc>
          <w:tcPr>
            <w:tcW w:w="1432" w:type="dxa"/>
          </w:tcPr>
          <w:p w14:paraId="5343021E" w14:textId="77777777" w:rsidR="00383A27" w:rsidRPr="00800E9D" w:rsidRDefault="00383A27" w:rsidP="00800E9D">
            <w:pPr>
              <w:jc w:val="center"/>
              <w:rPr>
                <w:rFonts w:ascii="Times New Roman" w:hAnsi="Times New Roman" w:cs="Times New Roman"/>
                <w:sz w:val="24"/>
                <w:szCs w:val="24"/>
              </w:rPr>
            </w:pPr>
            <w:r w:rsidRPr="00800E9D">
              <w:rPr>
                <w:rFonts w:ascii="Times New Roman" w:hAnsi="Times New Roman" w:cs="Times New Roman"/>
                <w:sz w:val="24"/>
                <w:szCs w:val="24"/>
              </w:rPr>
              <w:t>2</w:t>
            </w:r>
          </w:p>
        </w:tc>
        <w:tc>
          <w:tcPr>
            <w:tcW w:w="7918" w:type="dxa"/>
          </w:tcPr>
          <w:p w14:paraId="4CB52A44" w14:textId="34CD4194" w:rsidR="00383A27" w:rsidRPr="00800E9D" w:rsidRDefault="007321EC" w:rsidP="00800E9D">
            <w:pPr>
              <w:jc w:val="both"/>
              <w:rPr>
                <w:rFonts w:ascii="Times New Roman" w:hAnsi="Times New Roman" w:cs="Times New Roman"/>
                <w:sz w:val="24"/>
                <w:szCs w:val="24"/>
              </w:rPr>
            </w:pPr>
            <w:r>
              <w:rPr>
                <w:rFonts w:ascii="Times New Roman" w:hAnsi="Times New Roman" w:cs="Times New Roman"/>
                <w:sz w:val="24"/>
                <w:szCs w:val="24"/>
              </w:rPr>
              <w:t>Steel Beam Column Connection Testing under Cyclic Load</w:t>
            </w:r>
          </w:p>
        </w:tc>
      </w:tr>
      <w:tr w:rsidR="00383A27" w14:paraId="2A1ACFDD" w14:textId="77777777" w:rsidTr="0011660E">
        <w:tc>
          <w:tcPr>
            <w:tcW w:w="1432" w:type="dxa"/>
          </w:tcPr>
          <w:p w14:paraId="2D36ADF0" w14:textId="77777777" w:rsidR="00383A27" w:rsidRPr="00800E9D" w:rsidRDefault="00383A27" w:rsidP="00800E9D">
            <w:pPr>
              <w:jc w:val="center"/>
              <w:rPr>
                <w:rFonts w:ascii="Times New Roman" w:hAnsi="Times New Roman" w:cs="Times New Roman"/>
                <w:sz w:val="24"/>
                <w:szCs w:val="24"/>
              </w:rPr>
            </w:pPr>
            <w:r w:rsidRPr="00800E9D">
              <w:rPr>
                <w:rFonts w:ascii="Times New Roman" w:hAnsi="Times New Roman" w:cs="Times New Roman"/>
                <w:sz w:val="24"/>
                <w:szCs w:val="24"/>
              </w:rPr>
              <w:t>3</w:t>
            </w:r>
          </w:p>
        </w:tc>
        <w:tc>
          <w:tcPr>
            <w:tcW w:w="7918" w:type="dxa"/>
          </w:tcPr>
          <w:p w14:paraId="25BBA0F6" w14:textId="57AEA478" w:rsidR="00383A27" w:rsidRPr="00800E9D" w:rsidRDefault="007321EC" w:rsidP="00800E9D">
            <w:pPr>
              <w:jc w:val="both"/>
              <w:rPr>
                <w:rFonts w:ascii="Times New Roman" w:hAnsi="Times New Roman" w:cs="Times New Roman"/>
                <w:sz w:val="24"/>
                <w:szCs w:val="24"/>
              </w:rPr>
            </w:pPr>
            <w:r>
              <w:rPr>
                <w:rFonts w:ascii="Times New Roman" w:hAnsi="Times New Roman" w:cs="Times New Roman"/>
                <w:sz w:val="24"/>
                <w:szCs w:val="24"/>
              </w:rPr>
              <w:t xml:space="preserve">Fatigue </w:t>
            </w:r>
            <w:r w:rsidR="005240A4">
              <w:rPr>
                <w:rFonts w:ascii="Times New Roman" w:hAnsi="Times New Roman" w:cs="Times New Roman"/>
                <w:sz w:val="24"/>
                <w:szCs w:val="24"/>
              </w:rPr>
              <w:t>T</w:t>
            </w:r>
            <w:r>
              <w:rPr>
                <w:rFonts w:ascii="Times New Roman" w:hAnsi="Times New Roman" w:cs="Times New Roman"/>
                <w:sz w:val="24"/>
                <w:szCs w:val="24"/>
              </w:rPr>
              <w:t xml:space="preserve">est of </w:t>
            </w:r>
            <w:r w:rsidR="005240A4">
              <w:rPr>
                <w:rFonts w:ascii="Times New Roman" w:hAnsi="Times New Roman" w:cs="Times New Roman"/>
                <w:sz w:val="24"/>
                <w:szCs w:val="24"/>
              </w:rPr>
              <w:t>b</w:t>
            </w:r>
            <w:r>
              <w:rPr>
                <w:rFonts w:ascii="Times New Roman" w:hAnsi="Times New Roman" w:cs="Times New Roman"/>
                <w:sz w:val="24"/>
                <w:szCs w:val="24"/>
              </w:rPr>
              <w:t xml:space="preserve">eam </w:t>
            </w:r>
            <w:r w:rsidR="005240A4">
              <w:rPr>
                <w:rFonts w:ascii="Times New Roman" w:hAnsi="Times New Roman" w:cs="Times New Roman"/>
                <w:sz w:val="24"/>
                <w:szCs w:val="24"/>
              </w:rPr>
              <w:t>S</w:t>
            </w:r>
            <w:r>
              <w:rPr>
                <w:rFonts w:ascii="Times New Roman" w:hAnsi="Times New Roman" w:cs="Times New Roman"/>
                <w:sz w:val="24"/>
                <w:szCs w:val="24"/>
              </w:rPr>
              <w:t>pecimen</w:t>
            </w:r>
          </w:p>
        </w:tc>
      </w:tr>
      <w:tr w:rsidR="00383A27" w14:paraId="3A4D23C4" w14:textId="77777777" w:rsidTr="0011660E">
        <w:tc>
          <w:tcPr>
            <w:tcW w:w="1432" w:type="dxa"/>
          </w:tcPr>
          <w:p w14:paraId="61A52A99" w14:textId="77777777" w:rsidR="00383A27" w:rsidRPr="00800E9D" w:rsidRDefault="00383A27" w:rsidP="00800E9D">
            <w:pPr>
              <w:jc w:val="center"/>
              <w:rPr>
                <w:rFonts w:ascii="Times New Roman" w:hAnsi="Times New Roman" w:cs="Times New Roman"/>
                <w:sz w:val="24"/>
                <w:szCs w:val="24"/>
              </w:rPr>
            </w:pPr>
            <w:r w:rsidRPr="00800E9D">
              <w:rPr>
                <w:rFonts w:ascii="Times New Roman" w:hAnsi="Times New Roman" w:cs="Times New Roman"/>
                <w:sz w:val="24"/>
                <w:szCs w:val="24"/>
              </w:rPr>
              <w:t>4</w:t>
            </w:r>
          </w:p>
        </w:tc>
        <w:tc>
          <w:tcPr>
            <w:tcW w:w="7918" w:type="dxa"/>
          </w:tcPr>
          <w:p w14:paraId="18601D34" w14:textId="01721B24" w:rsidR="00383A27" w:rsidRPr="00800E9D" w:rsidRDefault="007321EC" w:rsidP="00800E9D">
            <w:pPr>
              <w:jc w:val="both"/>
              <w:rPr>
                <w:rFonts w:ascii="Times New Roman" w:hAnsi="Times New Roman" w:cs="Times New Roman"/>
                <w:sz w:val="24"/>
                <w:szCs w:val="24"/>
              </w:rPr>
            </w:pPr>
            <w:r>
              <w:rPr>
                <w:rFonts w:ascii="Times New Roman" w:hAnsi="Times New Roman" w:cs="Times New Roman"/>
                <w:sz w:val="24"/>
                <w:szCs w:val="24"/>
              </w:rPr>
              <w:t xml:space="preserve">Fatigue </w:t>
            </w:r>
            <w:r w:rsidR="005240A4">
              <w:rPr>
                <w:rFonts w:ascii="Times New Roman" w:hAnsi="Times New Roman" w:cs="Times New Roman"/>
                <w:sz w:val="24"/>
                <w:szCs w:val="24"/>
              </w:rPr>
              <w:t>T</w:t>
            </w:r>
            <w:r>
              <w:rPr>
                <w:rFonts w:ascii="Times New Roman" w:hAnsi="Times New Roman" w:cs="Times New Roman"/>
                <w:sz w:val="24"/>
                <w:szCs w:val="24"/>
              </w:rPr>
              <w:t xml:space="preserve">est of RCC </w:t>
            </w:r>
            <w:r w:rsidR="005240A4">
              <w:rPr>
                <w:rFonts w:ascii="Times New Roman" w:hAnsi="Times New Roman" w:cs="Times New Roman"/>
                <w:sz w:val="24"/>
                <w:szCs w:val="24"/>
              </w:rPr>
              <w:t>S</w:t>
            </w:r>
            <w:r>
              <w:rPr>
                <w:rFonts w:ascii="Times New Roman" w:hAnsi="Times New Roman" w:cs="Times New Roman"/>
                <w:sz w:val="24"/>
                <w:szCs w:val="24"/>
              </w:rPr>
              <w:t>lab</w:t>
            </w:r>
          </w:p>
        </w:tc>
      </w:tr>
      <w:tr w:rsidR="0019173E" w14:paraId="1E68FE81" w14:textId="77777777" w:rsidTr="0011660E">
        <w:tc>
          <w:tcPr>
            <w:tcW w:w="1432" w:type="dxa"/>
          </w:tcPr>
          <w:p w14:paraId="2E60485C" w14:textId="77777777" w:rsidR="0019173E" w:rsidRPr="00800E9D" w:rsidRDefault="0019173E" w:rsidP="00800E9D">
            <w:pPr>
              <w:jc w:val="center"/>
              <w:rPr>
                <w:rFonts w:ascii="Times New Roman" w:hAnsi="Times New Roman" w:cs="Times New Roman"/>
                <w:sz w:val="24"/>
                <w:szCs w:val="24"/>
              </w:rPr>
            </w:pPr>
          </w:p>
        </w:tc>
        <w:tc>
          <w:tcPr>
            <w:tcW w:w="7918" w:type="dxa"/>
          </w:tcPr>
          <w:p w14:paraId="3EC4C93D" w14:textId="2D213195" w:rsidR="0019173E" w:rsidRDefault="0019173E" w:rsidP="00800E9D">
            <w:pPr>
              <w:jc w:val="both"/>
              <w:rPr>
                <w:rFonts w:ascii="Times New Roman" w:hAnsi="Times New Roman" w:cs="Times New Roman"/>
                <w:sz w:val="24"/>
                <w:szCs w:val="24"/>
              </w:rPr>
            </w:pPr>
            <w:r>
              <w:rPr>
                <w:rFonts w:ascii="Times New Roman" w:hAnsi="Times New Roman" w:cs="Times New Roman"/>
                <w:sz w:val="24"/>
                <w:szCs w:val="24"/>
              </w:rPr>
              <w:t xml:space="preserve">Other requisite research related testing </w:t>
            </w:r>
          </w:p>
        </w:tc>
      </w:tr>
    </w:tbl>
    <w:p w14:paraId="1F359345" w14:textId="77777777" w:rsidR="00E96AC5" w:rsidRDefault="00E96AC5" w:rsidP="0011660E">
      <w:pPr>
        <w:rPr>
          <w:rFonts w:ascii="Times New Roman" w:hAnsi="Times New Roman" w:cs="Times New Roman"/>
          <w:b/>
          <w:sz w:val="24"/>
          <w:szCs w:val="24"/>
          <w:u w:val="single"/>
        </w:rPr>
      </w:pPr>
    </w:p>
    <w:sectPr w:rsidR="00E96AC5" w:rsidSect="002E56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7B9C0" w14:textId="77777777" w:rsidR="00266F06" w:rsidRDefault="00266F06" w:rsidP="00D729A9">
      <w:pPr>
        <w:spacing w:after="0" w:line="240" w:lineRule="auto"/>
      </w:pPr>
      <w:r>
        <w:separator/>
      </w:r>
    </w:p>
  </w:endnote>
  <w:endnote w:type="continuationSeparator" w:id="0">
    <w:p w14:paraId="39CA8E44" w14:textId="77777777" w:rsidR="00266F06" w:rsidRDefault="00266F06" w:rsidP="00D7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176D1" w14:textId="77777777" w:rsidR="00266F06" w:rsidRDefault="00266F06" w:rsidP="00D729A9">
      <w:pPr>
        <w:spacing w:after="0" w:line="240" w:lineRule="auto"/>
      </w:pPr>
      <w:r>
        <w:separator/>
      </w:r>
    </w:p>
  </w:footnote>
  <w:footnote w:type="continuationSeparator" w:id="0">
    <w:p w14:paraId="501A3266" w14:textId="77777777" w:rsidR="00266F06" w:rsidRDefault="00266F06" w:rsidP="00D729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540E5"/>
    <w:multiLevelType w:val="hybridMultilevel"/>
    <w:tmpl w:val="AEE8A8A0"/>
    <w:lvl w:ilvl="0" w:tplc="7756BFAE">
      <w:start w:val="1"/>
      <w:numFmt w:val="bullet"/>
      <w:lvlText w:val=""/>
      <w:lvlJc w:val="left"/>
      <w:pPr>
        <w:tabs>
          <w:tab w:val="num" w:pos="720"/>
        </w:tabs>
        <w:ind w:left="720" w:hanging="360"/>
      </w:pPr>
      <w:rPr>
        <w:rFonts w:ascii="Wingdings 2" w:hAnsi="Wingdings 2" w:hint="default"/>
      </w:rPr>
    </w:lvl>
    <w:lvl w:ilvl="1" w:tplc="0AE8D89E" w:tentative="1">
      <w:start w:val="1"/>
      <w:numFmt w:val="bullet"/>
      <w:lvlText w:val=""/>
      <w:lvlJc w:val="left"/>
      <w:pPr>
        <w:tabs>
          <w:tab w:val="num" w:pos="1440"/>
        </w:tabs>
        <w:ind w:left="1440" w:hanging="360"/>
      </w:pPr>
      <w:rPr>
        <w:rFonts w:ascii="Wingdings 2" w:hAnsi="Wingdings 2" w:hint="default"/>
      </w:rPr>
    </w:lvl>
    <w:lvl w:ilvl="2" w:tplc="BDCE2F48" w:tentative="1">
      <w:start w:val="1"/>
      <w:numFmt w:val="bullet"/>
      <w:lvlText w:val=""/>
      <w:lvlJc w:val="left"/>
      <w:pPr>
        <w:tabs>
          <w:tab w:val="num" w:pos="2160"/>
        </w:tabs>
        <w:ind w:left="2160" w:hanging="360"/>
      </w:pPr>
      <w:rPr>
        <w:rFonts w:ascii="Wingdings 2" w:hAnsi="Wingdings 2" w:hint="default"/>
      </w:rPr>
    </w:lvl>
    <w:lvl w:ilvl="3" w:tplc="5F2CAA76" w:tentative="1">
      <w:start w:val="1"/>
      <w:numFmt w:val="bullet"/>
      <w:lvlText w:val=""/>
      <w:lvlJc w:val="left"/>
      <w:pPr>
        <w:tabs>
          <w:tab w:val="num" w:pos="2880"/>
        </w:tabs>
        <w:ind w:left="2880" w:hanging="360"/>
      </w:pPr>
      <w:rPr>
        <w:rFonts w:ascii="Wingdings 2" w:hAnsi="Wingdings 2" w:hint="default"/>
      </w:rPr>
    </w:lvl>
    <w:lvl w:ilvl="4" w:tplc="DF06A2E0" w:tentative="1">
      <w:start w:val="1"/>
      <w:numFmt w:val="bullet"/>
      <w:lvlText w:val=""/>
      <w:lvlJc w:val="left"/>
      <w:pPr>
        <w:tabs>
          <w:tab w:val="num" w:pos="3600"/>
        </w:tabs>
        <w:ind w:left="3600" w:hanging="360"/>
      </w:pPr>
      <w:rPr>
        <w:rFonts w:ascii="Wingdings 2" w:hAnsi="Wingdings 2" w:hint="default"/>
      </w:rPr>
    </w:lvl>
    <w:lvl w:ilvl="5" w:tplc="EF0A0B64" w:tentative="1">
      <w:start w:val="1"/>
      <w:numFmt w:val="bullet"/>
      <w:lvlText w:val=""/>
      <w:lvlJc w:val="left"/>
      <w:pPr>
        <w:tabs>
          <w:tab w:val="num" w:pos="4320"/>
        </w:tabs>
        <w:ind w:left="4320" w:hanging="360"/>
      </w:pPr>
      <w:rPr>
        <w:rFonts w:ascii="Wingdings 2" w:hAnsi="Wingdings 2" w:hint="default"/>
      </w:rPr>
    </w:lvl>
    <w:lvl w:ilvl="6" w:tplc="7D8A9876" w:tentative="1">
      <w:start w:val="1"/>
      <w:numFmt w:val="bullet"/>
      <w:lvlText w:val=""/>
      <w:lvlJc w:val="left"/>
      <w:pPr>
        <w:tabs>
          <w:tab w:val="num" w:pos="5040"/>
        </w:tabs>
        <w:ind w:left="5040" w:hanging="360"/>
      </w:pPr>
      <w:rPr>
        <w:rFonts w:ascii="Wingdings 2" w:hAnsi="Wingdings 2" w:hint="default"/>
      </w:rPr>
    </w:lvl>
    <w:lvl w:ilvl="7" w:tplc="585C345A" w:tentative="1">
      <w:start w:val="1"/>
      <w:numFmt w:val="bullet"/>
      <w:lvlText w:val=""/>
      <w:lvlJc w:val="left"/>
      <w:pPr>
        <w:tabs>
          <w:tab w:val="num" w:pos="5760"/>
        </w:tabs>
        <w:ind w:left="5760" w:hanging="360"/>
      </w:pPr>
      <w:rPr>
        <w:rFonts w:ascii="Wingdings 2" w:hAnsi="Wingdings 2" w:hint="default"/>
      </w:rPr>
    </w:lvl>
    <w:lvl w:ilvl="8" w:tplc="BB787244"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3MTQwBZKmBpbGxko6SsGpxcWZ+XkgBYa1AMh/ETAsAAAA"/>
  </w:docVars>
  <w:rsids>
    <w:rsidRoot w:val="002240C6"/>
    <w:rsid w:val="000121FC"/>
    <w:rsid w:val="0001604F"/>
    <w:rsid w:val="000342B5"/>
    <w:rsid w:val="00073AD4"/>
    <w:rsid w:val="000E50A6"/>
    <w:rsid w:val="0011660E"/>
    <w:rsid w:val="00164E2F"/>
    <w:rsid w:val="001716A4"/>
    <w:rsid w:val="0019173E"/>
    <w:rsid w:val="00196D15"/>
    <w:rsid w:val="001B645F"/>
    <w:rsid w:val="00203804"/>
    <w:rsid w:val="002240C6"/>
    <w:rsid w:val="00227A6A"/>
    <w:rsid w:val="00231F0F"/>
    <w:rsid w:val="00266F06"/>
    <w:rsid w:val="00280229"/>
    <w:rsid w:val="002A641B"/>
    <w:rsid w:val="002B4C2F"/>
    <w:rsid w:val="002E5636"/>
    <w:rsid w:val="002E718A"/>
    <w:rsid w:val="00383A27"/>
    <w:rsid w:val="003A53CB"/>
    <w:rsid w:val="003D5EEF"/>
    <w:rsid w:val="003E4E4F"/>
    <w:rsid w:val="003F01D6"/>
    <w:rsid w:val="003F16B8"/>
    <w:rsid w:val="003F2724"/>
    <w:rsid w:val="00401C0A"/>
    <w:rsid w:val="0040488E"/>
    <w:rsid w:val="0044567D"/>
    <w:rsid w:val="00460A24"/>
    <w:rsid w:val="00466F84"/>
    <w:rsid w:val="00467D61"/>
    <w:rsid w:val="00474E4D"/>
    <w:rsid w:val="004768F3"/>
    <w:rsid w:val="004E3EB2"/>
    <w:rsid w:val="0051023F"/>
    <w:rsid w:val="005240A4"/>
    <w:rsid w:val="00535068"/>
    <w:rsid w:val="00561A87"/>
    <w:rsid w:val="00587A1D"/>
    <w:rsid w:val="005B1BC9"/>
    <w:rsid w:val="005C0960"/>
    <w:rsid w:val="005D2144"/>
    <w:rsid w:val="00611907"/>
    <w:rsid w:val="006243FB"/>
    <w:rsid w:val="006269DF"/>
    <w:rsid w:val="0067241F"/>
    <w:rsid w:val="007113E4"/>
    <w:rsid w:val="007321EC"/>
    <w:rsid w:val="00732CAE"/>
    <w:rsid w:val="007603DE"/>
    <w:rsid w:val="0078427F"/>
    <w:rsid w:val="007C5546"/>
    <w:rsid w:val="007D6003"/>
    <w:rsid w:val="007D7F7B"/>
    <w:rsid w:val="007E4A53"/>
    <w:rsid w:val="008004EC"/>
    <w:rsid w:val="00800E9D"/>
    <w:rsid w:val="00831796"/>
    <w:rsid w:val="008B3F70"/>
    <w:rsid w:val="008C74A8"/>
    <w:rsid w:val="00923127"/>
    <w:rsid w:val="00941444"/>
    <w:rsid w:val="00945DFB"/>
    <w:rsid w:val="00A13E35"/>
    <w:rsid w:val="00AE287E"/>
    <w:rsid w:val="00AE3D38"/>
    <w:rsid w:val="00AE7453"/>
    <w:rsid w:val="00B57776"/>
    <w:rsid w:val="00B7384F"/>
    <w:rsid w:val="00B86F56"/>
    <w:rsid w:val="00BC3201"/>
    <w:rsid w:val="00BE6C64"/>
    <w:rsid w:val="00BF0E19"/>
    <w:rsid w:val="00C22908"/>
    <w:rsid w:val="00C4757A"/>
    <w:rsid w:val="00C61EFF"/>
    <w:rsid w:val="00C77639"/>
    <w:rsid w:val="00C81708"/>
    <w:rsid w:val="00CC184A"/>
    <w:rsid w:val="00D10E9D"/>
    <w:rsid w:val="00D17AFD"/>
    <w:rsid w:val="00D66BB4"/>
    <w:rsid w:val="00D729A9"/>
    <w:rsid w:val="00E06FCF"/>
    <w:rsid w:val="00E17E92"/>
    <w:rsid w:val="00E2141C"/>
    <w:rsid w:val="00E22953"/>
    <w:rsid w:val="00E96AC5"/>
    <w:rsid w:val="00EA1BD6"/>
    <w:rsid w:val="00EB76F6"/>
    <w:rsid w:val="00EB777A"/>
    <w:rsid w:val="00EE5A5F"/>
    <w:rsid w:val="00EF0214"/>
    <w:rsid w:val="00EF3358"/>
    <w:rsid w:val="00F50873"/>
    <w:rsid w:val="00F73EBC"/>
    <w:rsid w:val="00F83FE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D44A"/>
  <w15:docId w15:val="{F18F8983-EA2C-453D-B776-C8B9CA2B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BC9"/>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3F01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3F2724"/>
    <w:pPr>
      <w:widowControl w:val="0"/>
      <w:autoSpaceDE w:val="0"/>
      <w:autoSpaceDN w:val="0"/>
      <w:spacing w:after="0" w:line="268" w:lineRule="exact"/>
      <w:ind w:left="104"/>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26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9DF"/>
    <w:rPr>
      <w:rFonts w:ascii="Tahoma" w:hAnsi="Tahoma" w:cs="Tahoma"/>
      <w:sz w:val="16"/>
      <w:szCs w:val="16"/>
    </w:rPr>
  </w:style>
  <w:style w:type="paragraph" w:styleId="Header">
    <w:name w:val="header"/>
    <w:basedOn w:val="Normal"/>
    <w:link w:val="HeaderChar"/>
    <w:uiPriority w:val="99"/>
    <w:semiHidden/>
    <w:unhideWhenUsed/>
    <w:rsid w:val="00D729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29A9"/>
  </w:style>
  <w:style w:type="paragraph" w:styleId="Footer">
    <w:name w:val="footer"/>
    <w:basedOn w:val="Normal"/>
    <w:link w:val="FooterChar"/>
    <w:uiPriority w:val="99"/>
    <w:semiHidden/>
    <w:unhideWhenUsed/>
    <w:rsid w:val="00D729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29A9"/>
  </w:style>
  <w:style w:type="paragraph" w:styleId="Caption">
    <w:name w:val="caption"/>
    <w:basedOn w:val="Normal"/>
    <w:next w:val="Normal"/>
    <w:uiPriority w:val="35"/>
    <w:unhideWhenUsed/>
    <w:qFormat/>
    <w:rsid w:val="007C5546"/>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166624">
      <w:bodyDiv w:val="1"/>
      <w:marLeft w:val="0"/>
      <w:marRight w:val="0"/>
      <w:marTop w:val="0"/>
      <w:marBottom w:val="0"/>
      <w:divBdr>
        <w:top w:val="none" w:sz="0" w:space="0" w:color="auto"/>
        <w:left w:val="none" w:sz="0" w:space="0" w:color="auto"/>
        <w:bottom w:val="none" w:sz="0" w:space="0" w:color="auto"/>
        <w:right w:val="none" w:sz="0" w:space="0" w:color="auto"/>
      </w:divBdr>
      <w:divsChild>
        <w:div w:id="219247181">
          <w:marLeft w:val="432"/>
          <w:marRight w:val="0"/>
          <w:marTop w:val="67"/>
          <w:marBottom w:val="0"/>
          <w:divBdr>
            <w:top w:val="none" w:sz="0" w:space="0" w:color="auto"/>
            <w:left w:val="none" w:sz="0" w:space="0" w:color="auto"/>
            <w:bottom w:val="none" w:sz="0" w:space="0" w:color="auto"/>
            <w:right w:val="none" w:sz="0" w:space="0" w:color="auto"/>
          </w:divBdr>
        </w:div>
      </w:divsChild>
    </w:div>
    <w:div w:id="1183936361">
      <w:bodyDiv w:val="1"/>
      <w:marLeft w:val="0"/>
      <w:marRight w:val="0"/>
      <w:marTop w:val="0"/>
      <w:marBottom w:val="0"/>
      <w:divBdr>
        <w:top w:val="none" w:sz="0" w:space="0" w:color="auto"/>
        <w:left w:val="none" w:sz="0" w:space="0" w:color="auto"/>
        <w:bottom w:val="none" w:sz="0" w:space="0" w:color="auto"/>
        <w:right w:val="none" w:sz="0" w:space="0" w:color="auto"/>
      </w:divBdr>
      <w:divsChild>
        <w:div w:id="1154957108">
          <w:marLeft w:val="432"/>
          <w:marRight w:val="0"/>
          <w:marTop w:val="67"/>
          <w:marBottom w:val="0"/>
          <w:divBdr>
            <w:top w:val="none" w:sz="0" w:space="0" w:color="auto"/>
            <w:left w:val="none" w:sz="0" w:space="0" w:color="auto"/>
            <w:bottom w:val="none" w:sz="0" w:space="0" w:color="auto"/>
            <w:right w:val="none" w:sz="0" w:space="0" w:color="auto"/>
          </w:divBdr>
        </w:div>
      </w:divsChild>
    </w:div>
    <w:div w:id="1536307102">
      <w:bodyDiv w:val="1"/>
      <w:marLeft w:val="0"/>
      <w:marRight w:val="0"/>
      <w:marTop w:val="0"/>
      <w:marBottom w:val="0"/>
      <w:divBdr>
        <w:top w:val="none" w:sz="0" w:space="0" w:color="auto"/>
        <w:left w:val="none" w:sz="0" w:space="0" w:color="auto"/>
        <w:bottom w:val="none" w:sz="0" w:space="0" w:color="auto"/>
        <w:right w:val="none" w:sz="0" w:space="0" w:color="auto"/>
      </w:divBdr>
      <w:divsChild>
        <w:div w:id="887957582">
          <w:marLeft w:val="432"/>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77415-68C3-4D89-AA97-369794E6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pvt</cp:lastModifiedBy>
  <cp:revision>2</cp:revision>
  <cp:lastPrinted>2022-09-27T06:16:00Z</cp:lastPrinted>
  <dcterms:created xsi:type="dcterms:W3CDTF">2022-10-23T04:35:00Z</dcterms:created>
  <dcterms:modified xsi:type="dcterms:W3CDTF">2022-10-23T04:35:00Z</dcterms:modified>
</cp:coreProperties>
</file>